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306" w:rsidRDefault="00BC6306" w:rsidP="00BC6306"/>
    <w:tbl>
      <w:tblPr>
        <w:tblW w:w="8960" w:type="dxa"/>
        <w:tblInd w:w="929" w:type="dxa"/>
        <w:tblLook w:val="04A0"/>
      </w:tblPr>
      <w:tblGrid>
        <w:gridCol w:w="2080"/>
        <w:gridCol w:w="4754"/>
        <w:gridCol w:w="2126"/>
      </w:tblGrid>
      <w:tr w:rsidR="00BC6306" w:rsidRPr="00055E07" w:rsidTr="00C3698C">
        <w:trPr>
          <w:trHeight w:val="683"/>
        </w:trPr>
        <w:tc>
          <w:tcPr>
            <w:tcW w:w="8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BC6306" w:rsidRPr="00055E07" w:rsidRDefault="00BC6306" w:rsidP="00C3698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055E0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Прогнозируемый объем доходов  бюджета муниципального образования сельского поселения "Деревня Заболотье"  на 20</w:t>
            </w: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20</w:t>
            </w:r>
            <w:r w:rsidRPr="00055E0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C6306" w:rsidRPr="002609D7" w:rsidTr="00C3698C">
        <w:trPr>
          <w:trHeight w:val="300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306" w:rsidRPr="002609D7" w:rsidRDefault="00BC6306" w:rsidP="00C369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306" w:rsidRPr="002609D7" w:rsidRDefault="00BC6306" w:rsidP="00C369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306" w:rsidRPr="002609D7" w:rsidRDefault="00BC6306" w:rsidP="00C369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C6306" w:rsidRPr="002609D7" w:rsidTr="00C3698C">
        <w:trPr>
          <w:trHeight w:val="638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CDDC" w:themeFill="accent5" w:themeFillTint="99"/>
            <w:vAlign w:val="center"/>
            <w:hideMark/>
          </w:tcPr>
          <w:p w:rsidR="00BC6306" w:rsidRPr="00DC32B5" w:rsidRDefault="00BC6306" w:rsidP="00C369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Код дохода</w:t>
            </w:r>
          </w:p>
        </w:tc>
        <w:tc>
          <w:tcPr>
            <w:tcW w:w="4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CDDC" w:themeFill="accent5" w:themeFillTint="99"/>
            <w:vAlign w:val="center"/>
            <w:hideMark/>
          </w:tcPr>
          <w:p w:rsidR="00BC6306" w:rsidRPr="00DC32B5" w:rsidRDefault="00BC6306" w:rsidP="00C369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CDDC" w:themeFill="accent5" w:themeFillTint="99"/>
            <w:vAlign w:val="center"/>
            <w:hideMark/>
          </w:tcPr>
          <w:p w:rsidR="00BC6306" w:rsidRPr="00DC32B5" w:rsidRDefault="00BC6306" w:rsidP="00C369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План на год</w:t>
            </w:r>
          </w:p>
        </w:tc>
      </w:tr>
      <w:tr w:rsidR="00BC6306" w:rsidRPr="002609D7" w:rsidTr="00C3698C">
        <w:trPr>
          <w:trHeight w:val="300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Hlk530901409"/>
            <w:bookmarkStart w:id="1" w:name="_Hlk530901283"/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1 00 00000 00 0000 000</w:t>
            </w:r>
          </w:p>
        </w:tc>
        <w:tc>
          <w:tcPr>
            <w:tcW w:w="47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BC6306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7 620 000,00</w:t>
            </w:r>
          </w:p>
        </w:tc>
      </w:tr>
      <w:tr w:rsidR="00BC6306" w:rsidRPr="002609D7" w:rsidTr="00C3698C">
        <w:trPr>
          <w:trHeight w:val="3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1 01 00000 00 0000 000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 НАЛОГИ НА ПРИБЫЛЬ,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306" w:rsidRPr="004B7851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7851">
              <w:rPr>
                <w:rFonts w:ascii="Arial" w:hAnsi="Arial" w:cs="Arial"/>
                <w:b/>
                <w:color w:val="000000"/>
                <w:sz w:val="18"/>
                <w:szCs w:val="18"/>
              </w:rPr>
              <w:t>4 250 000,00</w:t>
            </w:r>
          </w:p>
        </w:tc>
      </w:tr>
      <w:tr w:rsidR="00BC6306" w:rsidRPr="002609D7" w:rsidTr="00C3698C">
        <w:trPr>
          <w:trHeight w:val="3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1 01 02000 01 0000 110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306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4 250 000,00</w:t>
            </w:r>
          </w:p>
        </w:tc>
      </w:tr>
      <w:tr w:rsidR="00BC6306" w:rsidRPr="002609D7" w:rsidTr="00C3698C">
        <w:trPr>
          <w:trHeight w:val="3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1 05 00000 00 0000 000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306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120 000,00</w:t>
            </w:r>
          </w:p>
        </w:tc>
      </w:tr>
      <w:tr w:rsidR="00BC6306" w:rsidRPr="002609D7" w:rsidTr="00C3698C">
        <w:trPr>
          <w:trHeight w:val="432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1 05 01000 00 0000 110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306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120 000,00</w:t>
            </w:r>
          </w:p>
        </w:tc>
      </w:tr>
      <w:tr w:rsidR="00BC6306" w:rsidRPr="002609D7" w:rsidTr="00C3698C">
        <w:trPr>
          <w:trHeight w:val="3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1 06 00000 00 0000 000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 НАЛОГИ НА ИМУЩЕСТВО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306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400 000,00</w:t>
            </w:r>
          </w:p>
        </w:tc>
      </w:tr>
      <w:tr w:rsidR="00BC6306" w:rsidRPr="002609D7" w:rsidTr="00C3698C">
        <w:trPr>
          <w:trHeight w:val="3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1 06 01000 00 0000 110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306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20 000,00</w:t>
            </w:r>
          </w:p>
        </w:tc>
      </w:tr>
      <w:tr w:rsidR="00BC6306" w:rsidRPr="002609D7" w:rsidTr="00C3698C">
        <w:trPr>
          <w:trHeight w:val="3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1 06 06000 00 0000 110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Земельный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306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380 000,00</w:t>
            </w:r>
          </w:p>
        </w:tc>
      </w:tr>
      <w:tr w:rsidR="00BC6306" w:rsidRPr="002609D7" w:rsidTr="00C3698C">
        <w:trPr>
          <w:trHeight w:val="99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1 11 00000 00 0000 000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306" w:rsidRDefault="00BC6306" w:rsidP="00C3698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2 850 000,00</w:t>
            </w:r>
          </w:p>
        </w:tc>
      </w:tr>
      <w:tr w:rsidR="00BC6306" w:rsidRPr="002609D7" w:rsidTr="00C3698C">
        <w:trPr>
          <w:trHeight w:val="47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2 00 00000 00 0000 000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BC6306" w:rsidRPr="002609D7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BC6306" w:rsidRDefault="00F31272" w:rsidP="00C3698C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8 214 998,00</w:t>
            </w:r>
          </w:p>
        </w:tc>
      </w:tr>
      <w:tr w:rsidR="00BC6306" w:rsidRPr="002609D7" w:rsidTr="00C3698C">
        <w:trPr>
          <w:trHeight w:val="49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F3127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2 02 1</w:t>
            </w:r>
            <w:r w:rsidR="00F3127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5001</w:t>
            </w: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F3127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0 0</w:t>
            </w:r>
            <w:r w:rsidR="00F3127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315</w:t>
            </w: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306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5 477 911,00</w:t>
            </w:r>
          </w:p>
        </w:tc>
      </w:tr>
      <w:tr w:rsidR="00BC6306" w:rsidRPr="002609D7" w:rsidTr="00C3698C">
        <w:trPr>
          <w:trHeight w:val="49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2609D7" w:rsidRDefault="00BC6306" w:rsidP="00F3127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2 02 3</w:t>
            </w:r>
            <w:r w:rsidR="00F3127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5118</w:t>
            </w: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F3127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0000 15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306" w:rsidRPr="002609D7" w:rsidRDefault="00BC6306" w:rsidP="00C3698C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306" w:rsidRDefault="00BC6306" w:rsidP="00C3698C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101 575</w:t>
            </w:r>
            <w:r w:rsidRPr="00606D70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</w:tr>
      <w:tr w:rsidR="00BC6306" w:rsidRPr="002609D7" w:rsidTr="00C3698C">
        <w:trPr>
          <w:trHeight w:val="7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792462" w:rsidRDefault="00BC6306" w:rsidP="00F31272">
            <w:pPr>
              <w:spacing w:after="0" w:line="240" w:lineRule="atLeast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792462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2 02 </w:t>
            </w:r>
            <w:r w:rsidR="00F31272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25576</w:t>
            </w:r>
            <w:r w:rsidRPr="00792462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10 0000 150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306" w:rsidRPr="00406C86" w:rsidRDefault="00BC6306" w:rsidP="00C3698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С</w:t>
            </w:r>
            <w:r w:rsidRPr="00406C8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убсидии бюджетам муниципальных образований</w:t>
            </w:r>
          </w:p>
          <w:p w:rsidR="00BC6306" w:rsidRPr="00792462" w:rsidRDefault="00BC6306" w:rsidP="00C3698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 w:rsidRPr="00406C8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 xml:space="preserve"> Калужской области на реализацию мероприятий по благоустройству сельских территорий на 2020 год и на плановый период 2021 и 2022 годов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306" w:rsidRPr="00792462" w:rsidRDefault="00BC6306" w:rsidP="00C3698C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1 264 212,00</w:t>
            </w:r>
          </w:p>
        </w:tc>
      </w:tr>
      <w:tr w:rsidR="00F31272" w:rsidRPr="002609D7" w:rsidTr="00C3698C">
        <w:trPr>
          <w:trHeight w:val="7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72" w:rsidRPr="00792462" w:rsidRDefault="00F31272" w:rsidP="00F31272">
            <w:pPr>
              <w:spacing w:after="0" w:line="240" w:lineRule="atLeast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2 02 40014 10 0401 150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72" w:rsidRDefault="00F31272" w:rsidP="00F3127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 w:rsidRPr="00F3127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«Обеспечение доступным и комфортным жильем и коммунальными услугами население Людиновского района»))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272" w:rsidRDefault="00F31272" w:rsidP="00C3698C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60 000,00</w:t>
            </w:r>
          </w:p>
        </w:tc>
      </w:tr>
      <w:tr w:rsidR="00F31272" w:rsidRPr="002609D7" w:rsidTr="00C3698C">
        <w:trPr>
          <w:trHeight w:val="7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72" w:rsidRDefault="00F31272" w:rsidP="00F31272">
            <w:pPr>
              <w:spacing w:after="0" w:line="240" w:lineRule="atLeast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2 02 40014 10 0404 150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72" w:rsidRPr="00F31272" w:rsidRDefault="00F31272" w:rsidP="00F3127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 w:rsidRPr="00F3127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«Развитие дорожного хозяйства в Людиновском районе»)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272" w:rsidRDefault="00F31272" w:rsidP="00C3698C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1 251 300,00</w:t>
            </w:r>
          </w:p>
        </w:tc>
      </w:tr>
      <w:tr w:rsidR="00F31272" w:rsidRPr="002609D7" w:rsidTr="00C3698C">
        <w:trPr>
          <w:trHeight w:val="7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72" w:rsidRDefault="00F31272" w:rsidP="00F31272">
            <w:pPr>
              <w:spacing w:after="0" w:line="240" w:lineRule="atLeast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2 02 49999 10 0406 150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72" w:rsidRPr="00F31272" w:rsidRDefault="00F31272" w:rsidP="00F3127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 w:rsidRPr="00F3127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Прочие межбюджетные трансферты, передаваемые бюджетам  сельских   поселений из бюджетов МР на реализацию проектов развития общественной инфраструктуры  муниципальных образований Людиновского района, основанных на местных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272" w:rsidRDefault="00F31272" w:rsidP="00C3698C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60 000,00</w:t>
            </w:r>
          </w:p>
        </w:tc>
      </w:tr>
      <w:bookmarkEnd w:id="0"/>
      <w:tr w:rsidR="00BC6306" w:rsidRPr="002609D7" w:rsidTr="00C3698C">
        <w:trPr>
          <w:trHeight w:val="31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BC6306" w:rsidRPr="00DC32B5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BC6306" w:rsidRPr="00DC32B5" w:rsidRDefault="00BC6306" w:rsidP="00C3698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BC6306" w:rsidRPr="00DC32B5" w:rsidRDefault="00F31272" w:rsidP="00C3698C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15 834 998,00</w:t>
            </w:r>
          </w:p>
        </w:tc>
      </w:tr>
      <w:bookmarkEnd w:id="1"/>
    </w:tbl>
    <w:p w:rsidR="00BC6306" w:rsidRDefault="00BC6306" w:rsidP="00BC6306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A451C" w:rsidRDefault="009A451C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9922" w:type="dxa"/>
        <w:tblInd w:w="392" w:type="dxa"/>
        <w:tblLook w:val="04A0"/>
      </w:tblPr>
      <w:tblGrid>
        <w:gridCol w:w="2977"/>
        <w:gridCol w:w="4961"/>
        <w:gridCol w:w="1984"/>
      </w:tblGrid>
      <w:tr w:rsidR="00A93019" w:rsidRPr="002A163F" w:rsidTr="00792462">
        <w:trPr>
          <w:trHeight w:val="743"/>
        </w:trPr>
        <w:tc>
          <w:tcPr>
            <w:tcW w:w="9922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A93019" w:rsidRPr="002A163F" w:rsidRDefault="00A93019" w:rsidP="00DC32B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2A163F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lastRenderedPageBreak/>
              <w:t>Прогнозируемый объем доходов  бюджета муниципального образования сельского поселения "Деревня Заболотье"  на 20</w:t>
            </w:r>
            <w:r w:rsidR="00131A44" w:rsidRPr="002A163F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2</w:t>
            </w:r>
            <w:r w:rsidR="00DC32B5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1</w:t>
            </w:r>
            <w:r w:rsidR="00131A44" w:rsidRPr="002A163F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 </w:t>
            </w:r>
            <w:r w:rsidRPr="002A163F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год</w:t>
            </w:r>
          </w:p>
        </w:tc>
      </w:tr>
      <w:tr w:rsidR="00A93019" w:rsidRPr="00A93019" w:rsidTr="00792462">
        <w:trPr>
          <w:trHeight w:val="326"/>
        </w:trPr>
        <w:tc>
          <w:tcPr>
            <w:tcW w:w="9922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A93019" w:rsidRPr="00A93019" w:rsidRDefault="00A93019" w:rsidP="00A930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93019" w:rsidRPr="00A93019" w:rsidTr="00792462">
        <w:trPr>
          <w:trHeight w:val="694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A93019" w:rsidRPr="00DC32B5" w:rsidRDefault="00A93019" w:rsidP="00DC3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Код дохода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A93019" w:rsidRPr="00DC32B5" w:rsidRDefault="00A93019" w:rsidP="00DC3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A93019" w:rsidRPr="00DC32B5" w:rsidRDefault="00A93019" w:rsidP="00DC3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План на год</w:t>
            </w:r>
          </w:p>
        </w:tc>
      </w:tr>
      <w:tr w:rsidR="00792462" w:rsidRPr="00A93019" w:rsidTr="00792462">
        <w:trPr>
          <w:trHeight w:val="326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792462" w:rsidRPr="00792462" w:rsidRDefault="00792462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bookmarkStart w:id="2" w:name="_Hlk530902047"/>
            <w:r w:rsidRPr="00792462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 xml:space="preserve"> 1 00 00000 00 0000 000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792462" w:rsidRPr="00792462" w:rsidRDefault="00792462" w:rsidP="0079246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4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792462" w:rsidRPr="00792462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92462">
              <w:rPr>
                <w:rFonts w:ascii="Arial" w:hAnsi="Arial" w:cs="Arial"/>
                <w:b/>
                <w:bCs/>
                <w:color w:val="000000"/>
              </w:rPr>
              <w:t>7 620 000,00</w:t>
            </w:r>
          </w:p>
        </w:tc>
      </w:tr>
      <w:tr w:rsidR="00792462" w:rsidRPr="00A93019" w:rsidTr="00792462">
        <w:trPr>
          <w:trHeight w:val="32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1 01 00000 00 0000 000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НАЛОГИ НА ПРИБЫЛЬ,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Pr="004B7851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7851">
              <w:rPr>
                <w:rFonts w:ascii="Arial" w:hAnsi="Arial" w:cs="Arial"/>
                <w:b/>
                <w:color w:val="000000"/>
                <w:sz w:val="18"/>
                <w:szCs w:val="18"/>
              </w:rPr>
              <w:t>4 250 000,00</w:t>
            </w:r>
          </w:p>
        </w:tc>
      </w:tr>
      <w:tr w:rsidR="00792462" w:rsidRPr="00A93019" w:rsidTr="00792462">
        <w:trPr>
          <w:trHeight w:val="32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1 01 02000 01 0000 110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4 250 000,00</w:t>
            </w:r>
          </w:p>
        </w:tc>
      </w:tr>
      <w:tr w:rsidR="00792462" w:rsidRPr="00A93019" w:rsidTr="00792462">
        <w:trPr>
          <w:trHeight w:val="32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1 05 00000 00 0000 000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120 000,00</w:t>
            </w:r>
          </w:p>
        </w:tc>
      </w:tr>
      <w:tr w:rsidR="00792462" w:rsidRPr="00A93019" w:rsidTr="00792462">
        <w:trPr>
          <w:trHeight w:val="54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1 05 01000 00 0000 110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Налог, взимаемый в связи с применением упрощенной системы налогообложения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120 000,00</w:t>
            </w:r>
          </w:p>
        </w:tc>
      </w:tr>
      <w:tr w:rsidR="00792462" w:rsidRPr="00A93019" w:rsidTr="00792462">
        <w:trPr>
          <w:trHeight w:val="32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1 06 00000 00 0000 000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НАЛОГИ НА ИМУЩЕСТВО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400 000,00</w:t>
            </w:r>
          </w:p>
        </w:tc>
      </w:tr>
      <w:tr w:rsidR="00792462" w:rsidRPr="00A93019" w:rsidTr="00792462">
        <w:trPr>
          <w:trHeight w:val="32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1 06 01000 00 0000 110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20 000,00</w:t>
            </w:r>
          </w:p>
        </w:tc>
      </w:tr>
      <w:tr w:rsidR="00792462" w:rsidRPr="00A93019" w:rsidTr="00792462">
        <w:trPr>
          <w:trHeight w:val="32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1 06 06000 00 0000 110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Земельный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380 000,00</w:t>
            </w:r>
          </w:p>
        </w:tc>
      </w:tr>
      <w:tr w:rsidR="00792462" w:rsidRPr="00A93019" w:rsidTr="00792462">
        <w:trPr>
          <w:trHeight w:val="81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A93019" w:rsidRDefault="00792462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1 11 00000 00 0000 000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462" w:rsidRPr="009F0303" w:rsidRDefault="00792462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9F03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462" w:rsidRDefault="00792462" w:rsidP="0079246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2 850 000,00</w:t>
            </w:r>
          </w:p>
        </w:tc>
      </w:tr>
      <w:tr w:rsidR="00D74EF8" w:rsidRPr="00A93019" w:rsidTr="00792462">
        <w:trPr>
          <w:trHeight w:val="32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D74EF8" w:rsidRPr="00792462" w:rsidRDefault="00D74EF8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792462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 xml:space="preserve"> 2 00 00000 00 0000 000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D74EF8" w:rsidRPr="00792462" w:rsidRDefault="00D74EF8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4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D74EF8" w:rsidRPr="00792462" w:rsidRDefault="00792462" w:rsidP="00F31272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92462">
              <w:rPr>
                <w:rFonts w:ascii="Arial" w:hAnsi="Arial" w:cs="Arial"/>
                <w:b/>
                <w:bCs/>
                <w:color w:val="000000"/>
              </w:rPr>
              <w:t xml:space="preserve">5 </w:t>
            </w:r>
            <w:r w:rsidR="00F31272">
              <w:rPr>
                <w:rFonts w:ascii="Arial" w:hAnsi="Arial" w:cs="Arial"/>
                <w:b/>
                <w:bCs/>
                <w:color w:val="000000"/>
              </w:rPr>
              <w:t>794 934</w:t>
            </w:r>
            <w:r w:rsidR="00D74EF8" w:rsidRPr="00792462">
              <w:rPr>
                <w:rFonts w:ascii="Arial" w:hAnsi="Arial" w:cs="Arial"/>
                <w:b/>
                <w:bCs/>
                <w:color w:val="000000"/>
              </w:rPr>
              <w:t>,00</w:t>
            </w:r>
          </w:p>
        </w:tc>
      </w:tr>
      <w:tr w:rsidR="00D74EF8" w:rsidRPr="00A93019" w:rsidTr="00792462">
        <w:trPr>
          <w:trHeight w:val="539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EF8" w:rsidRPr="00A93019" w:rsidRDefault="00D74EF8" w:rsidP="0079246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2 02 10000 00 0000 15</w:t>
            </w:r>
            <w:r w:rsidR="0079246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EF8" w:rsidRPr="009F0303" w:rsidRDefault="00D74EF8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EF8" w:rsidRPr="00792462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462">
              <w:rPr>
                <w:rFonts w:ascii="Arial" w:hAnsi="Arial" w:cs="Arial"/>
                <w:color w:val="000000"/>
                <w:sz w:val="18"/>
                <w:szCs w:val="18"/>
              </w:rPr>
              <w:t>5 477 911,00</w:t>
            </w:r>
          </w:p>
        </w:tc>
      </w:tr>
      <w:tr w:rsidR="00D74EF8" w:rsidRPr="00A93019" w:rsidTr="00792462">
        <w:trPr>
          <w:trHeight w:val="56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EF8" w:rsidRPr="00A93019" w:rsidRDefault="00D74EF8" w:rsidP="0079246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301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2 02 30000 00 0000 15</w:t>
            </w:r>
            <w:r w:rsidR="0079246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EF8" w:rsidRPr="009F0303" w:rsidRDefault="00D74EF8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3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EF8" w:rsidRPr="00792462" w:rsidRDefault="00792462" w:rsidP="00792462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462">
              <w:rPr>
                <w:rFonts w:ascii="Arial" w:hAnsi="Arial" w:cs="Arial"/>
                <w:color w:val="000000"/>
                <w:sz w:val="18"/>
                <w:szCs w:val="18"/>
              </w:rPr>
              <w:t>101 862</w:t>
            </w:r>
            <w:r w:rsidR="00D74EF8" w:rsidRPr="00792462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</w:tr>
      <w:tr w:rsidR="00F31272" w:rsidRPr="00A93019" w:rsidTr="00BE1B57">
        <w:trPr>
          <w:trHeight w:val="56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72" w:rsidRPr="00F31272" w:rsidRDefault="00F31272" w:rsidP="00BE1B5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3127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2 02 49999 10 0000 150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272" w:rsidRPr="00F31272" w:rsidRDefault="00F31272" w:rsidP="00BE1B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3127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бюджетам муниципальных образований</w:t>
            </w:r>
          </w:p>
          <w:p w:rsidR="00F31272" w:rsidRPr="00F31272" w:rsidRDefault="00F31272" w:rsidP="00BE1B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3127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Калужской области на выполнение кадастровых работ по внесению изменений в документы территориального</w:t>
            </w:r>
          </w:p>
          <w:p w:rsidR="00F31272" w:rsidRPr="00F31272" w:rsidRDefault="00F31272" w:rsidP="00BE1B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3127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планирования и градостроительного зонирования</w:t>
            </w:r>
          </w:p>
          <w:p w:rsidR="00F31272" w:rsidRPr="00F31272" w:rsidRDefault="00F31272" w:rsidP="00BE1B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3127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 2020 год и на плановый период 2021 и 2022 годов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272" w:rsidRPr="00F31272" w:rsidRDefault="00F31272" w:rsidP="00BE1B57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3127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215 161,00</w:t>
            </w:r>
          </w:p>
        </w:tc>
      </w:tr>
      <w:bookmarkEnd w:id="2"/>
      <w:tr w:rsidR="00D74EF8" w:rsidRPr="00A93019" w:rsidTr="00792462">
        <w:trPr>
          <w:trHeight w:val="34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:rsidR="00D74EF8" w:rsidRPr="00792462" w:rsidRDefault="00D74EF8" w:rsidP="0044294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79246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:rsidR="00D74EF8" w:rsidRPr="00792462" w:rsidRDefault="00D74EF8" w:rsidP="0044294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бюджета – всего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D74EF8" w:rsidRPr="00792462" w:rsidRDefault="00792462" w:rsidP="00F3127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13 </w:t>
            </w:r>
            <w:r w:rsidR="00F3127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414 934</w:t>
            </w:r>
            <w:r w:rsidR="00D74EF8" w:rsidRPr="007924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</w:tbl>
    <w:tbl>
      <w:tblPr>
        <w:tblStyle w:val="a4"/>
        <w:tblW w:w="4415" w:type="dxa"/>
        <w:tblInd w:w="5637" w:type="dxa"/>
        <w:tblLook w:val="04A0"/>
      </w:tblPr>
      <w:tblGrid>
        <w:gridCol w:w="4415"/>
      </w:tblGrid>
      <w:tr w:rsidR="00383689" w:rsidTr="002B7D03">
        <w:trPr>
          <w:trHeight w:val="1832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B57" w:rsidRDefault="00BE1B57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3689" w:rsidRPr="00CC61F8" w:rsidRDefault="00383689" w:rsidP="001023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9</w:t>
            </w:r>
          </w:p>
          <w:p w:rsidR="00A12393" w:rsidRDefault="00383689" w:rsidP="00F978B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решению Сельской Думы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«О бюджете сельского поселения «Деревня Заболотье»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на 20</w:t>
            </w:r>
            <w:r w:rsidR="00A1239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плановый пер</w:t>
            </w:r>
            <w:r w:rsidR="00DA2F48">
              <w:rPr>
                <w:rFonts w:ascii="Times New Roman" w:hAnsi="Times New Roman" w:cs="Times New Roman"/>
                <w:sz w:val="20"/>
                <w:szCs w:val="20"/>
              </w:rPr>
              <w:t>иод 202</w:t>
            </w:r>
            <w:r w:rsidR="00A12393">
              <w:rPr>
                <w:rFonts w:ascii="Times New Roman" w:hAnsi="Times New Roman" w:cs="Times New Roman"/>
                <w:sz w:val="20"/>
                <w:szCs w:val="20"/>
              </w:rPr>
              <w:t>1 и 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  <w:r w:rsidR="00F978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5536" w:rsidRPr="00CC61F8" w:rsidRDefault="00BF5536" w:rsidP="00BF5536">
            <w:pPr>
              <w:pStyle w:val="a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 25.12.2019  г. 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2B7D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52F7">
              <w:rPr>
                <w:rFonts w:ascii="Times New Roman" w:hAnsi="Times New Roman" w:cs="Times New Roman"/>
                <w:sz w:val="20"/>
                <w:szCs w:val="20"/>
              </w:rPr>
              <w:t>(с изм. и доп. от 07.02.2020 г. №01)</w:t>
            </w:r>
          </w:p>
          <w:p w:rsidR="00383689" w:rsidRDefault="00383689" w:rsidP="001023F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C0272" w:rsidRPr="00DA2F48" w:rsidRDefault="00DC0272" w:rsidP="00A12393">
      <w:pPr>
        <w:pStyle w:val="ab"/>
        <w:shd w:val="clear" w:color="auto" w:fill="D9D9D9" w:themeFill="background1" w:themeFillShade="D9"/>
        <w:spacing w:before="0" w:beforeAutospacing="0" w:after="0" w:afterAutospacing="0" w:line="240" w:lineRule="atLeast"/>
        <w:rPr>
          <w:b/>
          <w:bCs/>
        </w:rPr>
      </w:pPr>
      <w:r w:rsidRPr="00DA2F48">
        <w:rPr>
          <w:b/>
          <w:bCs/>
        </w:rPr>
        <w:lastRenderedPageBreak/>
        <w:t>Межбюджетные трансферты, предоставляемые бюджету муниципального образования сельского поселения «Деревня Заболотье»</w:t>
      </w:r>
    </w:p>
    <w:p w:rsidR="00DC0272" w:rsidRPr="00DA2F48" w:rsidRDefault="00DC0272" w:rsidP="00A12393">
      <w:pPr>
        <w:pStyle w:val="ab"/>
        <w:shd w:val="clear" w:color="auto" w:fill="D9D9D9" w:themeFill="background1" w:themeFillShade="D9"/>
        <w:spacing w:before="0" w:beforeAutospacing="0" w:after="0" w:afterAutospacing="0" w:line="240" w:lineRule="atLeast"/>
        <w:rPr>
          <w:b/>
        </w:rPr>
      </w:pPr>
      <w:r w:rsidRPr="00DA2F48">
        <w:rPr>
          <w:b/>
          <w:bCs/>
        </w:rPr>
        <w:t xml:space="preserve"> в 20</w:t>
      </w:r>
      <w:r w:rsidR="00A12393">
        <w:rPr>
          <w:b/>
          <w:bCs/>
        </w:rPr>
        <w:t>20</w:t>
      </w:r>
      <w:r w:rsidR="00DA2F48">
        <w:rPr>
          <w:b/>
          <w:bCs/>
        </w:rPr>
        <w:t xml:space="preserve"> году и на плановый период 202</w:t>
      </w:r>
      <w:r w:rsidR="00A12393">
        <w:rPr>
          <w:b/>
          <w:bCs/>
        </w:rPr>
        <w:t>1</w:t>
      </w:r>
      <w:r w:rsidRPr="00DA2F48">
        <w:rPr>
          <w:b/>
          <w:bCs/>
        </w:rPr>
        <w:t xml:space="preserve"> и 202</w:t>
      </w:r>
      <w:r w:rsidR="00A12393">
        <w:rPr>
          <w:b/>
          <w:bCs/>
        </w:rPr>
        <w:t>2</w:t>
      </w:r>
      <w:r w:rsidRPr="00DA2F48">
        <w:rPr>
          <w:b/>
          <w:bCs/>
        </w:rPr>
        <w:t xml:space="preserve"> годов</w:t>
      </w:r>
    </w:p>
    <w:p w:rsidR="00DC0272" w:rsidRPr="005C3EAA" w:rsidRDefault="00DC0272" w:rsidP="009A451C">
      <w:pPr>
        <w:pStyle w:val="ab"/>
        <w:spacing w:before="0" w:beforeAutospacing="0" w:after="0" w:afterAutospacing="0" w:line="240" w:lineRule="atLeast"/>
      </w:pPr>
      <w:r w:rsidRPr="005C3EAA">
        <w:rPr>
          <w:bCs/>
        </w:rPr>
        <w:t xml:space="preserve">                                                                                                                   (рублей)</w:t>
      </w:r>
    </w:p>
    <w:tbl>
      <w:tblPr>
        <w:tblW w:w="9537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562"/>
        <w:gridCol w:w="4226"/>
        <w:gridCol w:w="1784"/>
        <w:gridCol w:w="1464"/>
        <w:gridCol w:w="1501"/>
      </w:tblGrid>
      <w:tr w:rsidR="00DC0272" w:rsidRPr="002B7D0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DC0272" w:rsidRPr="002B7D03" w:rsidRDefault="00DC0272" w:rsidP="009A451C">
            <w:pPr>
              <w:pStyle w:val="ab"/>
              <w:spacing w:before="0" w:beforeAutospacing="0" w:after="0" w:afterAutospacing="0" w:line="240" w:lineRule="atLeast"/>
              <w:rPr>
                <w:b/>
                <w:sz w:val="18"/>
                <w:szCs w:val="18"/>
              </w:rPr>
            </w:pPr>
            <w:r w:rsidRPr="002B7D03">
              <w:rPr>
                <w:b/>
                <w:sz w:val="18"/>
                <w:szCs w:val="18"/>
              </w:rPr>
              <w:t xml:space="preserve">№ </w:t>
            </w:r>
            <w:r w:rsidRPr="002B7D03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DC0272" w:rsidRPr="002B7D03" w:rsidRDefault="00DC0272" w:rsidP="009A451C">
            <w:pPr>
              <w:pStyle w:val="1"/>
              <w:spacing w:line="240" w:lineRule="atLeast"/>
              <w:ind w:left="0"/>
              <w:jc w:val="center"/>
              <w:rPr>
                <w:sz w:val="18"/>
                <w:szCs w:val="18"/>
              </w:rPr>
            </w:pPr>
            <w:r w:rsidRPr="002B7D03">
              <w:rPr>
                <w:sz w:val="18"/>
                <w:szCs w:val="18"/>
              </w:rPr>
              <w:t>Наименование вида межбюджетных трансфертов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DC0272" w:rsidRPr="002B7D03" w:rsidRDefault="00DC0272" w:rsidP="009A451C">
            <w:pPr>
              <w:pStyle w:val="ab"/>
              <w:spacing w:before="0" w:beforeAutospacing="0" w:after="0" w:afterAutospacing="0" w:line="240" w:lineRule="atLeast"/>
              <w:ind w:right="102"/>
              <w:rPr>
                <w:b/>
                <w:sz w:val="18"/>
                <w:szCs w:val="18"/>
              </w:rPr>
            </w:pPr>
            <w:r w:rsidRPr="002B7D03">
              <w:rPr>
                <w:b/>
                <w:bCs/>
                <w:sz w:val="18"/>
                <w:szCs w:val="18"/>
              </w:rPr>
              <w:t>20</w:t>
            </w:r>
            <w:r w:rsidR="00A12393" w:rsidRPr="002B7D03">
              <w:rPr>
                <w:b/>
                <w:bCs/>
                <w:sz w:val="18"/>
                <w:szCs w:val="18"/>
              </w:rPr>
              <w:t>20</w:t>
            </w:r>
            <w:r w:rsidR="00DA2F48" w:rsidRPr="002B7D03">
              <w:rPr>
                <w:b/>
                <w:bCs/>
                <w:sz w:val="18"/>
                <w:szCs w:val="18"/>
              </w:rPr>
              <w:t xml:space="preserve"> </w:t>
            </w:r>
            <w:r w:rsidRPr="002B7D03">
              <w:rPr>
                <w:b/>
                <w:bCs/>
                <w:sz w:val="18"/>
                <w:szCs w:val="18"/>
              </w:rPr>
              <w:t>г.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DC0272" w:rsidRPr="002B7D03" w:rsidRDefault="00DA2F48" w:rsidP="009A451C">
            <w:pPr>
              <w:pStyle w:val="ab"/>
              <w:spacing w:before="0" w:beforeAutospacing="0" w:after="0" w:afterAutospacing="0" w:line="240" w:lineRule="atLeast"/>
              <w:ind w:right="102"/>
              <w:rPr>
                <w:b/>
                <w:sz w:val="18"/>
                <w:szCs w:val="18"/>
              </w:rPr>
            </w:pPr>
            <w:r w:rsidRPr="002B7D03">
              <w:rPr>
                <w:b/>
                <w:bCs/>
                <w:sz w:val="18"/>
                <w:szCs w:val="18"/>
              </w:rPr>
              <w:t>202</w:t>
            </w:r>
            <w:r w:rsidR="00A12393" w:rsidRPr="002B7D03">
              <w:rPr>
                <w:b/>
                <w:bCs/>
                <w:sz w:val="18"/>
                <w:szCs w:val="18"/>
              </w:rPr>
              <w:t>1</w:t>
            </w:r>
            <w:r w:rsidRPr="002B7D03">
              <w:rPr>
                <w:b/>
                <w:bCs/>
                <w:sz w:val="18"/>
                <w:szCs w:val="18"/>
              </w:rPr>
              <w:t xml:space="preserve"> </w:t>
            </w:r>
            <w:r w:rsidR="00DC0272" w:rsidRPr="002B7D03">
              <w:rPr>
                <w:b/>
                <w:bCs/>
                <w:sz w:val="18"/>
                <w:szCs w:val="18"/>
              </w:rPr>
              <w:t>г.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DC0272" w:rsidRPr="002B7D03" w:rsidRDefault="00DC0272" w:rsidP="009A451C">
            <w:pPr>
              <w:pStyle w:val="ab"/>
              <w:spacing w:before="0" w:beforeAutospacing="0" w:after="0" w:afterAutospacing="0" w:line="240" w:lineRule="atLeast"/>
              <w:ind w:right="102"/>
              <w:rPr>
                <w:b/>
                <w:sz w:val="18"/>
                <w:szCs w:val="18"/>
              </w:rPr>
            </w:pPr>
            <w:r w:rsidRPr="002B7D03">
              <w:rPr>
                <w:b/>
                <w:bCs/>
                <w:sz w:val="18"/>
                <w:szCs w:val="18"/>
              </w:rPr>
              <w:t>202</w:t>
            </w:r>
            <w:r w:rsidR="00A12393" w:rsidRPr="002B7D03">
              <w:rPr>
                <w:b/>
                <w:bCs/>
                <w:sz w:val="18"/>
                <w:szCs w:val="18"/>
              </w:rPr>
              <w:t>2</w:t>
            </w:r>
            <w:r w:rsidR="00DA2F48" w:rsidRPr="002B7D03">
              <w:rPr>
                <w:b/>
                <w:bCs/>
                <w:sz w:val="18"/>
                <w:szCs w:val="18"/>
              </w:rPr>
              <w:t xml:space="preserve"> </w:t>
            </w:r>
            <w:r w:rsidRPr="002B7D03">
              <w:rPr>
                <w:b/>
                <w:bCs/>
                <w:sz w:val="18"/>
                <w:szCs w:val="18"/>
              </w:rPr>
              <w:t>г.</w:t>
            </w:r>
          </w:p>
        </w:tc>
      </w:tr>
      <w:tr w:rsidR="00471813" w:rsidRPr="002B7D0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2B7D03" w:rsidRDefault="00471813" w:rsidP="009A451C">
            <w:pPr>
              <w:pStyle w:val="ab"/>
              <w:spacing w:before="0" w:beforeAutospacing="0" w:after="0" w:afterAutospacing="0" w:line="240" w:lineRule="atLeast"/>
              <w:ind w:left="113"/>
              <w:rPr>
                <w:sz w:val="18"/>
                <w:szCs w:val="18"/>
                <w:lang w:val="en-US"/>
              </w:rPr>
            </w:pP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2B7D03" w:rsidRDefault="00471813" w:rsidP="009A451C">
            <w:pPr>
              <w:pStyle w:val="2"/>
              <w:spacing w:line="240" w:lineRule="atLeast"/>
              <w:jc w:val="center"/>
              <w:rPr>
                <w:sz w:val="18"/>
                <w:szCs w:val="18"/>
              </w:rPr>
            </w:pPr>
            <w:r w:rsidRPr="002B7D03">
              <w:rPr>
                <w:sz w:val="18"/>
                <w:szCs w:val="18"/>
              </w:rPr>
              <w:t>Межбюджетные трансферты - всего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8 214 998,00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5 794 934</w:t>
            </w:r>
            <w:r w:rsidR="00A12393" w:rsidRPr="002B7D0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2B7D03" w:rsidRDefault="00BF5536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6 846 248,00</w:t>
            </w:r>
          </w:p>
        </w:tc>
      </w:tr>
      <w:tr w:rsidR="00A12393" w:rsidRPr="002B7D0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A12393" w:rsidRPr="002B7D03" w:rsidRDefault="00A12393" w:rsidP="009A451C">
            <w:pPr>
              <w:pStyle w:val="ab"/>
              <w:spacing w:before="0" w:beforeAutospacing="0" w:after="0" w:afterAutospacing="0" w:line="240" w:lineRule="atLeast"/>
              <w:ind w:left="113"/>
              <w:rPr>
                <w:sz w:val="18"/>
                <w:szCs w:val="18"/>
              </w:rPr>
            </w:pPr>
            <w:r w:rsidRPr="002B7D03">
              <w:rPr>
                <w:b/>
                <w:bCs/>
                <w:sz w:val="18"/>
                <w:szCs w:val="18"/>
                <w:lang w:val="en-US"/>
              </w:rPr>
              <w:t>I</w:t>
            </w:r>
            <w:r w:rsidRPr="002B7D03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A12393" w:rsidRPr="002B7D03" w:rsidRDefault="00A12393" w:rsidP="009A451C">
            <w:pPr>
              <w:pStyle w:val="ab"/>
              <w:spacing w:before="0" w:beforeAutospacing="0" w:after="0" w:afterAutospacing="0" w:line="240" w:lineRule="atLeast"/>
              <w:ind w:left="113" w:right="6"/>
              <w:rPr>
                <w:sz w:val="18"/>
                <w:szCs w:val="18"/>
              </w:rPr>
            </w:pPr>
            <w:r w:rsidRPr="002B7D03">
              <w:rPr>
                <w:b/>
                <w:b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A1239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6 849 211</w:t>
            </w:r>
            <w:r w:rsidR="00A12393" w:rsidRPr="002B7D0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A12393" w:rsidRPr="002B7D03" w:rsidRDefault="00A12393" w:rsidP="009A451C">
            <w:pPr>
              <w:spacing w:after="0" w:line="240" w:lineRule="atLeast"/>
              <w:jc w:val="center"/>
              <w:rPr>
                <w:b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5 477 911,00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A12393" w:rsidRPr="002B7D03" w:rsidRDefault="00A12393" w:rsidP="009A451C">
            <w:pPr>
              <w:spacing w:after="0" w:line="240" w:lineRule="atLeast"/>
              <w:jc w:val="center"/>
              <w:rPr>
                <w:b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5 477 911,00</w:t>
            </w:r>
          </w:p>
        </w:tc>
      </w:tr>
      <w:tr w:rsidR="00471813" w:rsidRPr="002B7D0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2B7D03" w:rsidRDefault="00471813" w:rsidP="009A451C">
            <w:pPr>
              <w:pStyle w:val="ab"/>
              <w:spacing w:before="0" w:beforeAutospacing="0" w:after="0" w:afterAutospacing="0" w:line="240" w:lineRule="atLeast"/>
              <w:ind w:left="113"/>
              <w:rPr>
                <w:sz w:val="18"/>
                <w:szCs w:val="18"/>
              </w:rPr>
            </w:pP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2B7D03" w:rsidRDefault="00471813" w:rsidP="009A451C">
            <w:pPr>
              <w:pStyle w:val="ab"/>
              <w:spacing w:before="0" w:beforeAutospacing="0" w:after="0" w:afterAutospacing="0" w:line="240" w:lineRule="atLeast"/>
              <w:ind w:left="113" w:right="6"/>
              <w:rPr>
                <w:sz w:val="18"/>
                <w:szCs w:val="18"/>
              </w:rPr>
            </w:pPr>
            <w:r w:rsidRPr="002B7D03">
              <w:rPr>
                <w:sz w:val="18"/>
                <w:szCs w:val="18"/>
              </w:rPr>
              <w:t>в том числе: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2B7D03" w:rsidRDefault="0047181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2B7D03" w:rsidRDefault="0047181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2B7D03" w:rsidRDefault="0047181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2393" w:rsidRPr="002B7D0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2B7D03" w:rsidRDefault="00A12393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18"/>
                <w:szCs w:val="18"/>
              </w:rPr>
            </w:pPr>
            <w:bookmarkStart w:id="3" w:name="_Hlk530329562"/>
            <w:r w:rsidRPr="002B7D03">
              <w:rPr>
                <w:sz w:val="18"/>
                <w:szCs w:val="18"/>
              </w:rPr>
              <w:t>1.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2B7D03" w:rsidRDefault="00A12393" w:rsidP="009A451C">
            <w:pPr>
              <w:pStyle w:val="3"/>
              <w:spacing w:line="240" w:lineRule="atLeast"/>
              <w:jc w:val="center"/>
              <w:rPr>
                <w:b w:val="0"/>
                <w:sz w:val="18"/>
                <w:szCs w:val="18"/>
              </w:rPr>
            </w:pPr>
            <w:r w:rsidRPr="002B7D03">
              <w:rPr>
                <w:b w:val="0"/>
                <w:bCs/>
                <w:sz w:val="18"/>
                <w:szCs w:val="18"/>
              </w:rPr>
              <w:t>Дотация бюджетам на выравнивание бюджетной обеспеченности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2B7D03" w:rsidRDefault="00A1239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5 477 911,00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2B7D03" w:rsidRDefault="00A12393" w:rsidP="009A451C">
            <w:pPr>
              <w:spacing w:after="0" w:line="240" w:lineRule="atLeast"/>
              <w:jc w:val="center"/>
              <w:rPr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5 477 911,00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2B7D03" w:rsidRDefault="00A12393" w:rsidP="009A451C">
            <w:pPr>
              <w:spacing w:after="0" w:line="240" w:lineRule="atLeast"/>
              <w:jc w:val="center"/>
              <w:rPr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5 477 911,00</w:t>
            </w:r>
          </w:p>
        </w:tc>
      </w:tr>
      <w:bookmarkEnd w:id="3"/>
      <w:tr w:rsidR="002B7D03" w:rsidRPr="002B7D0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6C255D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18"/>
                <w:szCs w:val="18"/>
              </w:rPr>
            </w:pPr>
            <w:r w:rsidRPr="002B7D03">
              <w:rPr>
                <w:sz w:val="18"/>
                <w:szCs w:val="18"/>
              </w:rPr>
              <w:t>2.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2B7D03">
            <w:pPr>
              <w:pStyle w:val="3"/>
              <w:spacing w:line="240" w:lineRule="atLeast"/>
              <w:jc w:val="center"/>
              <w:rPr>
                <w:b w:val="0"/>
                <w:bCs/>
                <w:sz w:val="18"/>
                <w:szCs w:val="18"/>
              </w:rPr>
            </w:pPr>
            <w:r w:rsidRPr="002B7D03">
              <w:rPr>
                <w:b w:val="0"/>
                <w:bCs/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6C255D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1 371 300,00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6C255D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6C255D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</w:tr>
      <w:tr w:rsidR="002B7D03" w:rsidRPr="002B7D0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2B7D03" w:rsidRPr="002B7D03" w:rsidRDefault="002B7D03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18"/>
                <w:szCs w:val="18"/>
              </w:rPr>
            </w:pPr>
            <w:r w:rsidRPr="002B7D03">
              <w:rPr>
                <w:b/>
                <w:sz w:val="18"/>
                <w:szCs w:val="18"/>
                <w:lang w:val="en-US"/>
              </w:rPr>
              <w:t>II</w:t>
            </w:r>
            <w:r w:rsidRPr="002B7D03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2B7D03" w:rsidRPr="002B7D03" w:rsidRDefault="002B7D03" w:rsidP="009A451C">
            <w:pPr>
              <w:pStyle w:val="3"/>
              <w:spacing w:line="240" w:lineRule="atLeast"/>
              <w:jc w:val="center"/>
              <w:rPr>
                <w:bCs/>
                <w:sz w:val="18"/>
                <w:szCs w:val="18"/>
              </w:rPr>
            </w:pPr>
            <w:r w:rsidRPr="002B7D03">
              <w:rPr>
                <w:bCs/>
                <w:sz w:val="18"/>
                <w:szCs w:val="18"/>
              </w:rPr>
              <w:t>Субсидии бюджетам муниципальных образований Калужской области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1 264 212</w:t>
            </w:r>
            <w:r w:rsidRPr="002B7D0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215 161,00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1 264 212,00</w:t>
            </w:r>
          </w:p>
        </w:tc>
      </w:tr>
      <w:tr w:rsidR="002B7D03" w:rsidRPr="002B7D0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18"/>
                <w:szCs w:val="18"/>
              </w:rPr>
            </w:pP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pStyle w:val="3"/>
              <w:spacing w:line="240" w:lineRule="atLeast"/>
              <w:jc w:val="center"/>
              <w:rPr>
                <w:b w:val="0"/>
                <w:sz w:val="18"/>
                <w:szCs w:val="18"/>
              </w:rPr>
            </w:pPr>
            <w:r w:rsidRPr="002B7D03">
              <w:rPr>
                <w:b w:val="0"/>
                <w:bCs/>
                <w:sz w:val="18"/>
                <w:szCs w:val="18"/>
              </w:rPr>
              <w:t>в том числе: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2B7D03" w:rsidRPr="002B7D0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18"/>
                <w:szCs w:val="18"/>
              </w:rPr>
            </w:pPr>
            <w:r w:rsidRPr="002B7D03">
              <w:rPr>
                <w:sz w:val="18"/>
                <w:szCs w:val="18"/>
              </w:rPr>
              <w:t>1.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pStyle w:val="3"/>
              <w:spacing w:line="240" w:lineRule="atLeast"/>
              <w:jc w:val="center"/>
              <w:rPr>
                <w:b w:val="0"/>
                <w:bCs/>
                <w:sz w:val="18"/>
                <w:szCs w:val="18"/>
              </w:rPr>
            </w:pPr>
            <w:r w:rsidRPr="002B7D03">
              <w:rPr>
                <w:b w:val="0"/>
                <w:bCs/>
                <w:sz w:val="18"/>
                <w:szCs w:val="18"/>
              </w:rPr>
              <w:t>Распределение субсидий бюджетам муниципальных образований Калужской области, предоставляемых на реализацию мероприятий по грантовой поддержке местных инициатив граждан, проживающих в сельской местности, подпрограммы "Устойчивое развитие сельских территорий"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области"на 2019 год и на плановый период 2020 и 2021 годов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1 264 212,00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1 264 212,00</w:t>
            </w:r>
          </w:p>
        </w:tc>
      </w:tr>
      <w:tr w:rsidR="002B7D03" w:rsidRPr="002B7D0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18"/>
                <w:szCs w:val="18"/>
              </w:rPr>
            </w:pPr>
            <w:r w:rsidRPr="002B7D03">
              <w:rPr>
                <w:sz w:val="18"/>
                <w:szCs w:val="18"/>
              </w:rPr>
              <w:t>2.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pStyle w:val="3"/>
              <w:spacing w:line="240" w:lineRule="atLeast"/>
              <w:jc w:val="center"/>
              <w:rPr>
                <w:b w:val="0"/>
                <w:bCs/>
                <w:sz w:val="18"/>
                <w:szCs w:val="18"/>
              </w:rPr>
            </w:pPr>
            <w:r w:rsidRPr="002B7D03">
              <w:rPr>
                <w:b w:val="0"/>
                <w:bCs/>
                <w:sz w:val="18"/>
                <w:szCs w:val="18"/>
              </w:rPr>
              <w:t>Распределение субсидии бюджетам муниципальных образований</w:t>
            </w:r>
          </w:p>
          <w:p w:rsidR="002B7D03" w:rsidRPr="002B7D03" w:rsidRDefault="002B7D03" w:rsidP="009A451C">
            <w:pPr>
              <w:pStyle w:val="3"/>
              <w:spacing w:line="240" w:lineRule="atLeast"/>
              <w:jc w:val="center"/>
              <w:rPr>
                <w:b w:val="0"/>
                <w:bCs/>
                <w:sz w:val="18"/>
                <w:szCs w:val="18"/>
              </w:rPr>
            </w:pPr>
            <w:r w:rsidRPr="002B7D03">
              <w:rPr>
                <w:b w:val="0"/>
                <w:bCs/>
                <w:sz w:val="18"/>
                <w:szCs w:val="18"/>
              </w:rPr>
              <w:t>Калужской области на выполнение кадастровых работ по</w:t>
            </w:r>
          </w:p>
          <w:p w:rsidR="002B7D03" w:rsidRPr="002B7D03" w:rsidRDefault="002B7D03" w:rsidP="009A451C">
            <w:pPr>
              <w:pStyle w:val="3"/>
              <w:spacing w:line="240" w:lineRule="atLeast"/>
              <w:jc w:val="center"/>
              <w:rPr>
                <w:b w:val="0"/>
                <w:bCs/>
                <w:sz w:val="18"/>
                <w:szCs w:val="18"/>
              </w:rPr>
            </w:pPr>
            <w:r w:rsidRPr="002B7D03">
              <w:rPr>
                <w:b w:val="0"/>
                <w:bCs/>
                <w:sz w:val="18"/>
                <w:szCs w:val="18"/>
              </w:rPr>
              <w:t>внесению изменений в документы территориального</w:t>
            </w:r>
          </w:p>
          <w:p w:rsidR="002B7D03" w:rsidRPr="002B7D03" w:rsidRDefault="002B7D03" w:rsidP="009A451C">
            <w:pPr>
              <w:pStyle w:val="3"/>
              <w:spacing w:line="240" w:lineRule="atLeast"/>
              <w:jc w:val="center"/>
              <w:rPr>
                <w:b w:val="0"/>
                <w:bCs/>
                <w:sz w:val="18"/>
                <w:szCs w:val="18"/>
              </w:rPr>
            </w:pPr>
            <w:r w:rsidRPr="002B7D03">
              <w:rPr>
                <w:b w:val="0"/>
                <w:bCs/>
                <w:sz w:val="18"/>
                <w:szCs w:val="18"/>
              </w:rPr>
              <w:t>планирования и градостроительного зонирования</w:t>
            </w:r>
          </w:p>
          <w:p w:rsidR="002B7D03" w:rsidRPr="002B7D03" w:rsidRDefault="002B7D03" w:rsidP="009A451C">
            <w:pPr>
              <w:pStyle w:val="3"/>
              <w:spacing w:line="240" w:lineRule="atLeast"/>
              <w:jc w:val="center"/>
              <w:rPr>
                <w:b w:val="0"/>
                <w:bCs/>
                <w:sz w:val="18"/>
                <w:szCs w:val="18"/>
              </w:rPr>
            </w:pPr>
            <w:r w:rsidRPr="002B7D03">
              <w:rPr>
                <w:b w:val="0"/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215 161,00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</w:tr>
      <w:tr w:rsidR="002B7D03" w:rsidRPr="002B7D0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2B7D03" w:rsidRPr="002B7D03" w:rsidRDefault="002B7D03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b/>
                <w:sz w:val="18"/>
                <w:szCs w:val="18"/>
              </w:rPr>
            </w:pPr>
            <w:r w:rsidRPr="002B7D03">
              <w:rPr>
                <w:b/>
                <w:sz w:val="18"/>
                <w:szCs w:val="18"/>
                <w:lang w:val="en-US"/>
              </w:rPr>
              <w:t>III</w:t>
            </w:r>
            <w:r w:rsidRPr="002B7D03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2B7D03" w:rsidRPr="002B7D03" w:rsidRDefault="002B7D03" w:rsidP="009A451C">
            <w:pPr>
              <w:pStyle w:val="3"/>
              <w:spacing w:line="240" w:lineRule="atLeast"/>
              <w:jc w:val="center"/>
              <w:rPr>
                <w:sz w:val="18"/>
                <w:szCs w:val="18"/>
              </w:rPr>
            </w:pPr>
            <w:r w:rsidRPr="002B7D03">
              <w:rPr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101 575,00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101 862,00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104 125,00</w:t>
            </w:r>
          </w:p>
        </w:tc>
      </w:tr>
      <w:tr w:rsidR="002B7D03" w:rsidRPr="002B7D0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18"/>
                <w:szCs w:val="18"/>
              </w:rPr>
            </w:pP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pStyle w:val="3"/>
              <w:spacing w:line="240" w:lineRule="atLeast"/>
              <w:jc w:val="center"/>
              <w:rPr>
                <w:b w:val="0"/>
                <w:sz w:val="18"/>
                <w:szCs w:val="18"/>
              </w:rPr>
            </w:pPr>
            <w:r w:rsidRPr="002B7D03">
              <w:rPr>
                <w:b w:val="0"/>
                <w:bCs/>
                <w:sz w:val="18"/>
                <w:szCs w:val="18"/>
              </w:rPr>
              <w:t>в том числе: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B7D03" w:rsidRPr="002B7D0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18"/>
                <w:szCs w:val="18"/>
              </w:rPr>
            </w:pPr>
            <w:bookmarkStart w:id="4" w:name="_Hlk530329598"/>
            <w:r w:rsidRPr="002B7D03">
              <w:rPr>
                <w:sz w:val="18"/>
                <w:szCs w:val="18"/>
              </w:rPr>
              <w:t>1.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pStyle w:val="3"/>
              <w:spacing w:line="240" w:lineRule="atLeast"/>
              <w:jc w:val="center"/>
              <w:rPr>
                <w:b w:val="0"/>
                <w:sz w:val="18"/>
                <w:szCs w:val="18"/>
              </w:rPr>
            </w:pPr>
            <w:r w:rsidRPr="002B7D03">
              <w:rPr>
                <w:b w:val="0"/>
                <w:bCs/>
                <w:sz w:val="18"/>
                <w:szCs w:val="18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101 575,00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101 862,00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2B7D03" w:rsidRPr="002B7D03" w:rsidRDefault="002B7D0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B7D03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104 125,00</w:t>
            </w:r>
          </w:p>
        </w:tc>
      </w:tr>
      <w:bookmarkEnd w:id="4"/>
    </w:tbl>
    <w:p w:rsidR="00EB2049" w:rsidRDefault="00EB2049" w:rsidP="00EB2049">
      <w:pPr>
        <w:pStyle w:val="a3"/>
        <w:rPr>
          <w:rFonts w:ascii="Times New Roman" w:hAnsi="Times New Roman" w:cs="Times New Roman"/>
        </w:rPr>
      </w:pPr>
    </w:p>
    <w:p w:rsidR="00387BA8" w:rsidRDefault="00387BA8" w:rsidP="00EB2049">
      <w:pPr>
        <w:pStyle w:val="a3"/>
        <w:rPr>
          <w:rFonts w:ascii="Times New Roman" w:hAnsi="Times New Roman" w:cs="Times New Roman"/>
        </w:rPr>
      </w:pPr>
    </w:p>
    <w:tbl>
      <w:tblPr>
        <w:tblStyle w:val="a4"/>
        <w:tblW w:w="4557" w:type="dxa"/>
        <w:tblInd w:w="5495" w:type="dxa"/>
        <w:tblLook w:val="04A0"/>
      </w:tblPr>
      <w:tblGrid>
        <w:gridCol w:w="4557"/>
      </w:tblGrid>
      <w:tr w:rsidR="00387BA8" w:rsidTr="00627BA1">
        <w:trPr>
          <w:trHeight w:val="1832"/>
        </w:trPr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387BA8" w:rsidRPr="00CC61F8" w:rsidRDefault="00387BA8" w:rsidP="00627BA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11</w:t>
            </w:r>
          </w:p>
          <w:p w:rsidR="00DD52F7" w:rsidRDefault="00DD52F7" w:rsidP="00DD52F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решению Сельской Думы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«О бюджете сельского поселения «Деревня Заболотье»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на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плановый период 2021 и 2022 годов» </w:t>
            </w:r>
          </w:p>
          <w:p w:rsidR="00DD52F7" w:rsidRPr="00CC61F8" w:rsidRDefault="00DD52F7" w:rsidP="00DD52F7">
            <w:pPr>
              <w:pStyle w:val="a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 25.12.2019  г. 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 (с изм. и доп. от 07.02.2020 г. №01)</w:t>
            </w:r>
          </w:p>
          <w:p w:rsidR="00387BA8" w:rsidRDefault="00387BA8" w:rsidP="00627BA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87BA8" w:rsidRPr="00072CFC" w:rsidRDefault="00387BA8" w:rsidP="00387BA8">
      <w:pPr>
        <w:shd w:val="clear" w:color="auto" w:fill="D9D9D9" w:themeFill="background1" w:themeFillShade="D9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72CF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Источники внутреннего финансирования дефицита бюджета муниципального образования сельского посел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ения «Деревня Заболотье» на 2020</w:t>
      </w:r>
      <w:r w:rsidRPr="00072CF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год.</w:t>
      </w:r>
    </w:p>
    <w:p w:rsidR="00387BA8" w:rsidRPr="00072CFC" w:rsidRDefault="00387BA8" w:rsidP="00387BA8">
      <w:pPr>
        <w:shd w:val="clear" w:color="auto" w:fill="D9D9D9" w:themeFill="background1" w:themeFillShade="D9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87BA8" w:rsidRPr="00BB05EB" w:rsidRDefault="00387BA8" w:rsidP="00387B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B05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(в рублях)</w:t>
      </w:r>
    </w:p>
    <w:tbl>
      <w:tblPr>
        <w:tblW w:w="9984" w:type="dxa"/>
        <w:tblLayout w:type="fixed"/>
        <w:tblLook w:val="0000"/>
      </w:tblPr>
      <w:tblGrid>
        <w:gridCol w:w="3420"/>
        <w:gridCol w:w="4826"/>
        <w:gridCol w:w="1738"/>
      </w:tblGrid>
      <w:tr w:rsidR="00387BA8" w:rsidRPr="00BB05EB" w:rsidTr="00627BA1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7BA8" w:rsidRPr="00A12393" w:rsidRDefault="00387BA8" w:rsidP="00627BA1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A12393">
              <w:rPr>
                <w:rFonts w:ascii="Times New Roman" w:eastAsia="Times New Roman" w:hAnsi="Times New Roman" w:cs="Times New Roman"/>
                <w:b/>
                <w:lang w:eastAsia="ar-SA"/>
              </w:rPr>
              <w:t>Код бюджетной классификации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7BA8" w:rsidRPr="00A12393" w:rsidRDefault="00387BA8" w:rsidP="00627BA1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A12393">
              <w:rPr>
                <w:rFonts w:ascii="Times New Roman" w:eastAsia="Times New Roman" w:hAnsi="Times New Roman" w:cs="Times New Roman"/>
                <w:b/>
                <w:lang w:eastAsia="ar-SA"/>
              </w:rPr>
              <w:t>Наименование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BA8" w:rsidRPr="00A12393" w:rsidRDefault="00387BA8" w:rsidP="00627BA1">
            <w:pPr>
              <w:suppressAutoHyphens/>
              <w:spacing w:after="0" w:line="240" w:lineRule="atLeast"/>
              <w:ind w:left="-24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A12393">
              <w:rPr>
                <w:rFonts w:ascii="Times New Roman" w:eastAsia="Times New Roman" w:hAnsi="Times New Roman" w:cs="Times New Roman"/>
                <w:b/>
                <w:lang w:eastAsia="ar-SA"/>
              </w:rPr>
              <w:t>План на 2020 г.</w:t>
            </w:r>
          </w:p>
          <w:p w:rsidR="00387BA8" w:rsidRPr="00A12393" w:rsidRDefault="00387BA8" w:rsidP="00627BA1">
            <w:pPr>
              <w:suppressAutoHyphens/>
              <w:spacing w:after="0" w:line="240" w:lineRule="atLeast"/>
              <w:ind w:left="-24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387BA8" w:rsidRPr="00BB05EB" w:rsidTr="00627BA1">
        <w:trPr>
          <w:trHeight w:val="1032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7BA8" w:rsidRPr="00BB05EB" w:rsidRDefault="00387BA8" w:rsidP="00627BA1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5" w:name="_Hlk530904146"/>
            <w:r w:rsidRPr="00BB05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001 01 05 0000 00 0000 000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7BA8" w:rsidRPr="00BB05EB" w:rsidRDefault="00387BA8" w:rsidP="00627BA1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5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BA8" w:rsidRPr="00BB05EB" w:rsidRDefault="00387BA8" w:rsidP="00627BA1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139449,71</w:t>
            </w:r>
          </w:p>
          <w:p w:rsidR="00387BA8" w:rsidRPr="00BB05EB" w:rsidRDefault="00387BA8" w:rsidP="00627BA1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387BA8" w:rsidRPr="00BB05EB" w:rsidTr="00627BA1">
        <w:trPr>
          <w:trHeight w:val="1423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7BA8" w:rsidRPr="00526542" w:rsidRDefault="00387BA8" w:rsidP="00627BA1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265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7BA8" w:rsidRPr="00526542" w:rsidRDefault="00387BA8" w:rsidP="00627BA1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265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Источники внутреннего финансирования дефицита бюджета сельского поселения «Деревня Заболотье»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BA8" w:rsidRPr="00526542" w:rsidRDefault="00387BA8" w:rsidP="00627BA1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387BA8" w:rsidRPr="00526542" w:rsidRDefault="00387BA8" w:rsidP="00627BA1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139449,71</w:t>
            </w:r>
          </w:p>
          <w:p w:rsidR="00387BA8" w:rsidRPr="00526542" w:rsidRDefault="00387BA8" w:rsidP="00627BA1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bookmarkEnd w:id="5"/>
    </w:tbl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387BA8" w:rsidRDefault="00387BA8" w:rsidP="00387B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sectPr w:rsidR="00387BA8" w:rsidSect="009F03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96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912" w:rsidRDefault="00774912" w:rsidP="00184833">
      <w:pPr>
        <w:spacing w:after="0" w:line="240" w:lineRule="auto"/>
      </w:pPr>
      <w:r>
        <w:separator/>
      </w:r>
    </w:p>
  </w:endnote>
  <w:endnote w:type="continuationSeparator" w:id="1">
    <w:p w:rsidR="00774912" w:rsidRDefault="00774912" w:rsidP="00184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57" w:rsidRDefault="00BE1B5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57" w:rsidRDefault="00BE1B5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57" w:rsidRDefault="00BE1B5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912" w:rsidRDefault="00774912" w:rsidP="00184833">
      <w:pPr>
        <w:spacing w:after="0" w:line="240" w:lineRule="auto"/>
      </w:pPr>
      <w:r>
        <w:separator/>
      </w:r>
    </w:p>
  </w:footnote>
  <w:footnote w:type="continuationSeparator" w:id="1">
    <w:p w:rsidR="00774912" w:rsidRDefault="00774912" w:rsidP="00184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57" w:rsidRDefault="00BE1B5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57" w:rsidRDefault="00BE1B57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57" w:rsidRDefault="00BE1B5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68610"/>
  </w:hdrShapeDefaults>
  <w:footnotePr>
    <w:footnote w:id="0"/>
    <w:footnote w:id="1"/>
  </w:footnotePr>
  <w:endnotePr>
    <w:endnote w:id="0"/>
    <w:endnote w:id="1"/>
  </w:endnotePr>
  <w:compat/>
  <w:rsids>
    <w:rsidRoot w:val="00847A1D"/>
    <w:rsid w:val="0000065F"/>
    <w:rsid w:val="000010FA"/>
    <w:rsid w:val="00024FB7"/>
    <w:rsid w:val="00055E07"/>
    <w:rsid w:val="00065AAF"/>
    <w:rsid w:val="00072CFC"/>
    <w:rsid w:val="000A6072"/>
    <w:rsid w:val="000E3454"/>
    <w:rsid w:val="001023FF"/>
    <w:rsid w:val="00117838"/>
    <w:rsid w:val="00131A44"/>
    <w:rsid w:val="00147315"/>
    <w:rsid w:val="00147466"/>
    <w:rsid w:val="00153CCF"/>
    <w:rsid w:val="00184833"/>
    <w:rsid w:val="001E593D"/>
    <w:rsid w:val="001E6FF3"/>
    <w:rsid w:val="001E751E"/>
    <w:rsid w:val="00217EB5"/>
    <w:rsid w:val="002213B0"/>
    <w:rsid w:val="00255C67"/>
    <w:rsid w:val="002609D7"/>
    <w:rsid w:val="00273E39"/>
    <w:rsid w:val="002A163F"/>
    <w:rsid w:val="002A5BA7"/>
    <w:rsid w:val="002B4B7D"/>
    <w:rsid w:val="002B7D03"/>
    <w:rsid w:val="002C6724"/>
    <w:rsid w:val="002D2645"/>
    <w:rsid w:val="002D3882"/>
    <w:rsid w:val="003035DB"/>
    <w:rsid w:val="00316F1E"/>
    <w:rsid w:val="0034092E"/>
    <w:rsid w:val="00345F9D"/>
    <w:rsid w:val="00375BAD"/>
    <w:rsid w:val="00380228"/>
    <w:rsid w:val="00383689"/>
    <w:rsid w:val="00387BA8"/>
    <w:rsid w:val="003926A8"/>
    <w:rsid w:val="003C3010"/>
    <w:rsid w:val="003D401F"/>
    <w:rsid w:val="003F0479"/>
    <w:rsid w:val="004021EC"/>
    <w:rsid w:val="004240A6"/>
    <w:rsid w:val="00427B0A"/>
    <w:rsid w:val="00442944"/>
    <w:rsid w:val="004523B1"/>
    <w:rsid w:val="00456AD8"/>
    <w:rsid w:val="00460888"/>
    <w:rsid w:val="00471813"/>
    <w:rsid w:val="004A79D1"/>
    <w:rsid w:val="004B7851"/>
    <w:rsid w:val="004F6F55"/>
    <w:rsid w:val="00526542"/>
    <w:rsid w:val="0056219D"/>
    <w:rsid w:val="00570DC9"/>
    <w:rsid w:val="005B70E9"/>
    <w:rsid w:val="005B73EF"/>
    <w:rsid w:val="005E7DBE"/>
    <w:rsid w:val="005F59D5"/>
    <w:rsid w:val="00606D70"/>
    <w:rsid w:val="00614154"/>
    <w:rsid w:val="0062475A"/>
    <w:rsid w:val="00631E42"/>
    <w:rsid w:val="00664519"/>
    <w:rsid w:val="00672D2C"/>
    <w:rsid w:val="00673CD2"/>
    <w:rsid w:val="006A1AD1"/>
    <w:rsid w:val="006A2760"/>
    <w:rsid w:val="006C59E6"/>
    <w:rsid w:val="0072154E"/>
    <w:rsid w:val="00723002"/>
    <w:rsid w:val="00740AE7"/>
    <w:rsid w:val="007459F2"/>
    <w:rsid w:val="00746BF1"/>
    <w:rsid w:val="00750B5D"/>
    <w:rsid w:val="00757666"/>
    <w:rsid w:val="00774912"/>
    <w:rsid w:val="0078166D"/>
    <w:rsid w:val="007821F0"/>
    <w:rsid w:val="00792462"/>
    <w:rsid w:val="007B5900"/>
    <w:rsid w:val="007F7D28"/>
    <w:rsid w:val="008037D5"/>
    <w:rsid w:val="00826B10"/>
    <w:rsid w:val="00845B81"/>
    <w:rsid w:val="00847A1D"/>
    <w:rsid w:val="00853F72"/>
    <w:rsid w:val="008935F7"/>
    <w:rsid w:val="008F1399"/>
    <w:rsid w:val="008F1925"/>
    <w:rsid w:val="009067A3"/>
    <w:rsid w:val="0092743C"/>
    <w:rsid w:val="00937173"/>
    <w:rsid w:val="0093719F"/>
    <w:rsid w:val="00963D5A"/>
    <w:rsid w:val="00966908"/>
    <w:rsid w:val="0097437A"/>
    <w:rsid w:val="0097634F"/>
    <w:rsid w:val="009A451C"/>
    <w:rsid w:val="009F0303"/>
    <w:rsid w:val="009F09F5"/>
    <w:rsid w:val="00A000F0"/>
    <w:rsid w:val="00A051BC"/>
    <w:rsid w:val="00A12393"/>
    <w:rsid w:val="00A148FE"/>
    <w:rsid w:val="00A177D0"/>
    <w:rsid w:val="00A317A4"/>
    <w:rsid w:val="00A42550"/>
    <w:rsid w:val="00A526ED"/>
    <w:rsid w:val="00A57F8F"/>
    <w:rsid w:val="00A91986"/>
    <w:rsid w:val="00A92C88"/>
    <w:rsid w:val="00A93019"/>
    <w:rsid w:val="00A96EB0"/>
    <w:rsid w:val="00AC09DD"/>
    <w:rsid w:val="00B21D20"/>
    <w:rsid w:val="00B71608"/>
    <w:rsid w:val="00B95CB9"/>
    <w:rsid w:val="00BA045D"/>
    <w:rsid w:val="00BA4463"/>
    <w:rsid w:val="00BB05EB"/>
    <w:rsid w:val="00BC6306"/>
    <w:rsid w:val="00BE1B57"/>
    <w:rsid w:val="00BE5092"/>
    <w:rsid w:val="00BF5536"/>
    <w:rsid w:val="00C01676"/>
    <w:rsid w:val="00C35A1D"/>
    <w:rsid w:val="00C3698C"/>
    <w:rsid w:val="00C37CE1"/>
    <w:rsid w:val="00C40F8E"/>
    <w:rsid w:val="00C4698E"/>
    <w:rsid w:val="00C46ABA"/>
    <w:rsid w:val="00C47D1F"/>
    <w:rsid w:val="00C5304F"/>
    <w:rsid w:val="00C759BE"/>
    <w:rsid w:val="00C81A8B"/>
    <w:rsid w:val="00C87D4C"/>
    <w:rsid w:val="00CA642C"/>
    <w:rsid w:val="00CB6826"/>
    <w:rsid w:val="00CB6965"/>
    <w:rsid w:val="00CC6E8B"/>
    <w:rsid w:val="00CE2E7D"/>
    <w:rsid w:val="00D1080D"/>
    <w:rsid w:val="00D14D48"/>
    <w:rsid w:val="00D32293"/>
    <w:rsid w:val="00D33815"/>
    <w:rsid w:val="00D53063"/>
    <w:rsid w:val="00D706D7"/>
    <w:rsid w:val="00D74EF8"/>
    <w:rsid w:val="00DA112A"/>
    <w:rsid w:val="00DA2F48"/>
    <w:rsid w:val="00DC0272"/>
    <w:rsid w:val="00DC32B5"/>
    <w:rsid w:val="00DD29A3"/>
    <w:rsid w:val="00DD2F74"/>
    <w:rsid w:val="00DD4BCA"/>
    <w:rsid w:val="00DD52F7"/>
    <w:rsid w:val="00DF44EE"/>
    <w:rsid w:val="00E10F3C"/>
    <w:rsid w:val="00E135BD"/>
    <w:rsid w:val="00E2744C"/>
    <w:rsid w:val="00E42BC4"/>
    <w:rsid w:val="00E52FCC"/>
    <w:rsid w:val="00E5346F"/>
    <w:rsid w:val="00E543EF"/>
    <w:rsid w:val="00E5665B"/>
    <w:rsid w:val="00E757C5"/>
    <w:rsid w:val="00EA383B"/>
    <w:rsid w:val="00EA68AC"/>
    <w:rsid w:val="00EB2049"/>
    <w:rsid w:val="00EB2B04"/>
    <w:rsid w:val="00EE4F3C"/>
    <w:rsid w:val="00EE5852"/>
    <w:rsid w:val="00F012F0"/>
    <w:rsid w:val="00F23265"/>
    <w:rsid w:val="00F26FDE"/>
    <w:rsid w:val="00F272A7"/>
    <w:rsid w:val="00F30803"/>
    <w:rsid w:val="00F30FCC"/>
    <w:rsid w:val="00F31272"/>
    <w:rsid w:val="00F31307"/>
    <w:rsid w:val="00F42983"/>
    <w:rsid w:val="00F61CCA"/>
    <w:rsid w:val="00F70DEB"/>
    <w:rsid w:val="00F711BF"/>
    <w:rsid w:val="00F90717"/>
    <w:rsid w:val="00F978BF"/>
    <w:rsid w:val="00FA1C34"/>
    <w:rsid w:val="00FB3940"/>
    <w:rsid w:val="00FB4C42"/>
    <w:rsid w:val="00FC5889"/>
    <w:rsid w:val="00FD4EF7"/>
    <w:rsid w:val="00FD5249"/>
    <w:rsid w:val="00FF7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2BA"/>
  </w:style>
  <w:style w:type="paragraph" w:styleId="1">
    <w:name w:val="heading 1"/>
    <w:basedOn w:val="a"/>
    <w:next w:val="a"/>
    <w:link w:val="10"/>
    <w:qFormat/>
    <w:rsid w:val="00DC0272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491"/>
      <w:outlineLvl w:val="0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C0272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36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C0272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57C5"/>
    <w:pPr>
      <w:spacing w:after="0" w:line="240" w:lineRule="auto"/>
    </w:pPr>
  </w:style>
  <w:style w:type="table" w:styleId="a4">
    <w:name w:val="Table Grid"/>
    <w:basedOn w:val="a1"/>
    <w:uiPriority w:val="59"/>
    <w:rsid w:val="00E75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A4255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42550"/>
    <w:rPr>
      <w:color w:val="800080"/>
      <w:u w:val="single"/>
    </w:rPr>
  </w:style>
  <w:style w:type="paragraph" w:customStyle="1" w:styleId="xl74">
    <w:name w:val="xl74"/>
    <w:basedOn w:val="a"/>
    <w:rsid w:val="00A425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425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0">
    <w:name w:val="xl8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1">
    <w:name w:val="xl8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2">
    <w:name w:val="xl8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3">
    <w:name w:val="xl8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0">
    <w:name w:val="xl9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8">
    <w:name w:val="xl9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4">
    <w:name w:val="xl10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0">
    <w:name w:val="xl11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11">
    <w:name w:val="xl11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4255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A42550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19">
    <w:name w:val="xl119"/>
    <w:basedOn w:val="a"/>
    <w:rsid w:val="00A425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0">
    <w:name w:val="xl120"/>
    <w:basedOn w:val="a"/>
    <w:rsid w:val="00A4255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2">
    <w:name w:val="xl122"/>
    <w:basedOn w:val="a"/>
    <w:rsid w:val="00A425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3">
    <w:name w:val="xl12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4">
    <w:name w:val="xl12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5">
    <w:name w:val="xl125"/>
    <w:basedOn w:val="a"/>
    <w:rsid w:val="00A425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63D5A"/>
  </w:style>
  <w:style w:type="paragraph" w:customStyle="1" w:styleId="xl126">
    <w:name w:val="xl126"/>
    <w:basedOn w:val="a"/>
    <w:rsid w:val="00963D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7">
    <w:name w:val="xl127"/>
    <w:basedOn w:val="a"/>
    <w:rsid w:val="00963D5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84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4833"/>
  </w:style>
  <w:style w:type="paragraph" w:styleId="a9">
    <w:name w:val="footer"/>
    <w:basedOn w:val="a"/>
    <w:link w:val="aa"/>
    <w:uiPriority w:val="99"/>
    <w:unhideWhenUsed/>
    <w:rsid w:val="00184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4833"/>
  </w:style>
  <w:style w:type="numbering" w:customStyle="1" w:styleId="21">
    <w:name w:val="Нет списка2"/>
    <w:next w:val="a2"/>
    <w:uiPriority w:val="99"/>
    <w:semiHidden/>
    <w:unhideWhenUsed/>
    <w:rsid w:val="00E52FCC"/>
  </w:style>
  <w:style w:type="numbering" w:customStyle="1" w:styleId="31">
    <w:name w:val="Нет списка3"/>
    <w:next w:val="a2"/>
    <w:uiPriority w:val="99"/>
    <w:semiHidden/>
    <w:unhideWhenUsed/>
    <w:rsid w:val="006A1AD1"/>
  </w:style>
  <w:style w:type="numbering" w:customStyle="1" w:styleId="4">
    <w:name w:val="Нет списка4"/>
    <w:next w:val="a2"/>
    <w:uiPriority w:val="99"/>
    <w:semiHidden/>
    <w:unhideWhenUsed/>
    <w:rsid w:val="0072154E"/>
  </w:style>
  <w:style w:type="numbering" w:customStyle="1" w:styleId="5">
    <w:name w:val="Нет списка5"/>
    <w:next w:val="a2"/>
    <w:uiPriority w:val="99"/>
    <w:semiHidden/>
    <w:unhideWhenUsed/>
    <w:rsid w:val="00E543EF"/>
  </w:style>
  <w:style w:type="numbering" w:customStyle="1" w:styleId="6">
    <w:name w:val="Нет списка6"/>
    <w:next w:val="a2"/>
    <w:uiPriority w:val="99"/>
    <w:semiHidden/>
    <w:unhideWhenUsed/>
    <w:rsid w:val="00FD5249"/>
  </w:style>
  <w:style w:type="character" w:customStyle="1" w:styleId="10">
    <w:name w:val="Заголовок 1 Знак"/>
    <w:basedOn w:val="a0"/>
    <w:link w:val="1"/>
    <w:rsid w:val="00DC0272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DC0272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DC027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DC0272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52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523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57C5"/>
    <w:pPr>
      <w:spacing w:after="0" w:line="240" w:lineRule="auto"/>
    </w:pPr>
  </w:style>
  <w:style w:type="table" w:styleId="a4">
    <w:name w:val="Table Grid"/>
    <w:basedOn w:val="a1"/>
    <w:uiPriority w:val="59"/>
    <w:rsid w:val="00E75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A4255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42550"/>
    <w:rPr>
      <w:color w:val="800080"/>
      <w:u w:val="single"/>
    </w:rPr>
  </w:style>
  <w:style w:type="paragraph" w:customStyle="1" w:styleId="xl74">
    <w:name w:val="xl74"/>
    <w:basedOn w:val="a"/>
    <w:rsid w:val="00A425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425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0">
    <w:name w:val="xl8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1">
    <w:name w:val="xl8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2">
    <w:name w:val="xl8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3">
    <w:name w:val="xl8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0">
    <w:name w:val="xl9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8">
    <w:name w:val="xl9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4">
    <w:name w:val="xl10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0">
    <w:name w:val="xl11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11">
    <w:name w:val="xl11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4255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A42550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19">
    <w:name w:val="xl119"/>
    <w:basedOn w:val="a"/>
    <w:rsid w:val="00A425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0">
    <w:name w:val="xl120"/>
    <w:basedOn w:val="a"/>
    <w:rsid w:val="00A4255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2">
    <w:name w:val="xl122"/>
    <w:basedOn w:val="a"/>
    <w:rsid w:val="00A425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3">
    <w:name w:val="xl12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4">
    <w:name w:val="xl12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5">
    <w:name w:val="xl125"/>
    <w:basedOn w:val="a"/>
    <w:rsid w:val="00A425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63D5A"/>
  </w:style>
  <w:style w:type="paragraph" w:customStyle="1" w:styleId="xl126">
    <w:name w:val="xl126"/>
    <w:basedOn w:val="a"/>
    <w:rsid w:val="00963D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7">
    <w:name w:val="xl127"/>
    <w:basedOn w:val="a"/>
    <w:rsid w:val="00963D5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84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4833"/>
  </w:style>
  <w:style w:type="paragraph" w:styleId="a9">
    <w:name w:val="footer"/>
    <w:basedOn w:val="a"/>
    <w:link w:val="aa"/>
    <w:uiPriority w:val="99"/>
    <w:unhideWhenUsed/>
    <w:rsid w:val="00184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4833"/>
  </w:style>
  <w:style w:type="numbering" w:customStyle="1" w:styleId="21">
    <w:name w:val="Нет списка2"/>
    <w:next w:val="a2"/>
    <w:uiPriority w:val="99"/>
    <w:semiHidden/>
    <w:unhideWhenUsed/>
    <w:rsid w:val="00E52FCC"/>
  </w:style>
  <w:style w:type="numbering" w:customStyle="1" w:styleId="31">
    <w:name w:val="Нет списка3"/>
    <w:next w:val="a2"/>
    <w:uiPriority w:val="99"/>
    <w:semiHidden/>
    <w:unhideWhenUsed/>
    <w:rsid w:val="006A1A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AEAC3-D969-4A8B-AE2E-94E2B18C3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zabolotie</cp:lastModifiedBy>
  <cp:revision>6</cp:revision>
  <cp:lastPrinted>2020-02-07T04:59:00Z</cp:lastPrinted>
  <dcterms:created xsi:type="dcterms:W3CDTF">2020-02-05T06:29:00Z</dcterms:created>
  <dcterms:modified xsi:type="dcterms:W3CDTF">2020-02-07T05:00:00Z</dcterms:modified>
</cp:coreProperties>
</file>